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FC7BFD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RTH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FC7BFD">
        <w:rPr>
          <w:rFonts w:ascii="Arial" w:hAnsi="Arial" w:cs="Arial"/>
          <w:sz w:val="20"/>
          <w:szCs w:val="20"/>
        </w:rPr>
        <w:t>13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FC7BFD" w:rsidRPr="00FC7BFD">
        <w:rPr>
          <w:rFonts w:ascii="Arial" w:hAnsi="Arial" w:cs="Arial"/>
          <w:sz w:val="20"/>
          <w:szCs w:val="20"/>
        </w:rPr>
        <w:t>Thanh</w:t>
      </w:r>
      <w:proofErr w:type="spellEnd"/>
      <w:r w:rsidR="00FC7BFD" w:rsidRPr="00FC7B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BFD" w:rsidRPr="00FC7BFD">
        <w:rPr>
          <w:rFonts w:ascii="Arial" w:hAnsi="Arial" w:cs="Arial"/>
          <w:sz w:val="20"/>
          <w:szCs w:val="20"/>
        </w:rPr>
        <w:t>Hoa</w:t>
      </w:r>
      <w:proofErr w:type="spellEnd"/>
      <w:r w:rsidR="00FC7BFD" w:rsidRPr="00FC7BFD">
        <w:rPr>
          <w:rFonts w:ascii="Arial" w:hAnsi="Arial" w:cs="Arial"/>
          <w:sz w:val="20"/>
          <w:szCs w:val="20"/>
        </w:rPr>
        <w:t xml:space="preserve"> Railway Joint Stock Company</w:t>
      </w:r>
      <w:r w:rsidR="00FC7BFD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FC7BFD" w:rsidRDefault="00FC7BF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BFD">
        <w:rPr>
          <w:rFonts w:ascii="Arial" w:hAnsi="Arial" w:cs="Arial"/>
          <w:sz w:val="20"/>
          <w:szCs w:val="20"/>
        </w:rPr>
        <w:t>Business Registration Office - Department of Planning and Inve</w:t>
      </w:r>
      <w:r>
        <w:rPr>
          <w:rFonts w:ascii="Arial" w:hAnsi="Arial" w:cs="Arial"/>
          <w:sz w:val="20"/>
          <w:szCs w:val="20"/>
        </w:rPr>
        <w:t>stment received Document No. 03</w:t>
      </w:r>
      <w:r w:rsidRPr="00FC7BFD">
        <w:rPr>
          <w:rFonts w:ascii="Arial" w:hAnsi="Arial" w:cs="Arial"/>
          <w:sz w:val="20"/>
          <w:szCs w:val="20"/>
        </w:rPr>
        <w:t xml:space="preserve">/ DSTH - HDQT on April 10, 2020 of </w:t>
      </w:r>
      <w:proofErr w:type="spellStart"/>
      <w:r w:rsidRPr="00FC7BFD">
        <w:rPr>
          <w:rFonts w:ascii="Arial" w:hAnsi="Arial" w:cs="Arial"/>
          <w:sz w:val="20"/>
          <w:szCs w:val="20"/>
        </w:rPr>
        <w:t>Thanh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BFD">
        <w:rPr>
          <w:rFonts w:ascii="Arial" w:hAnsi="Arial" w:cs="Arial"/>
          <w:sz w:val="20"/>
          <w:szCs w:val="20"/>
        </w:rPr>
        <w:t>Hoa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Railway Joint Stock Company ask</w:t>
      </w:r>
      <w:r>
        <w:rPr>
          <w:rFonts w:ascii="Arial" w:hAnsi="Arial" w:cs="Arial"/>
          <w:sz w:val="20"/>
          <w:szCs w:val="20"/>
        </w:rPr>
        <w:t>ing for the extension of time of organizing</w:t>
      </w:r>
      <w:r w:rsidRPr="00FC7BFD">
        <w:rPr>
          <w:rFonts w:ascii="Arial" w:hAnsi="Arial" w:cs="Arial"/>
          <w:sz w:val="20"/>
          <w:szCs w:val="20"/>
        </w:rPr>
        <w:t xml:space="preserve"> the Ge</w:t>
      </w:r>
      <w:r>
        <w:rPr>
          <w:rFonts w:ascii="Arial" w:hAnsi="Arial" w:cs="Arial"/>
          <w:sz w:val="20"/>
          <w:szCs w:val="20"/>
        </w:rPr>
        <w:t xml:space="preserve">neral Meeting of Shareholders in 2020; </w:t>
      </w:r>
      <w:r w:rsidRPr="00FC7BFD">
        <w:rPr>
          <w:rFonts w:ascii="Arial" w:hAnsi="Arial" w:cs="Arial"/>
          <w:sz w:val="20"/>
          <w:szCs w:val="20"/>
        </w:rPr>
        <w:t xml:space="preserve">After studying the content of the document, </w:t>
      </w:r>
      <w:r>
        <w:rPr>
          <w:rFonts w:ascii="Arial" w:hAnsi="Arial" w:cs="Arial"/>
          <w:sz w:val="20"/>
          <w:szCs w:val="20"/>
        </w:rPr>
        <w:t>based on the Enterprise Law No.68/2014/</w:t>
      </w:r>
      <w:r w:rsidRPr="00FC7BFD">
        <w:rPr>
          <w:rFonts w:ascii="Arial" w:hAnsi="Arial" w:cs="Arial"/>
          <w:sz w:val="20"/>
          <w:szCs w:val="20"/>
        </w:rPr>
        <w:t>QH13, the Business</w:t>
      </w:r>
      <w:r>
        <w:rPr>
          <w:rFonts w:ascii="Arial" w:hAnsi="Arial" w:cs="Arial"/>
          <w:sz w:val="20"/>
          <w:szCs w:val="20"/>
        </w:rPr>
        <w:t xml:space="preserve"> Registration Office had</w:t>
      </w:r>
      <w:r w:rsidRPr="00FC7BFD">
        <w:rPr>
          <w:rFonts w:ascii="Arial" w:hAnsi="Arial" w:cs="Arial"/>
          <w:sz w:val="20"/>
          <w:szCs w:val="20"/>
        </w:rPr>
        <w:t xml:space="preserve"> the following opinion: </w:t>
      </w:r>
    </w:p>
    <w:p w:rsidR="005C5ACE" w:rsidRDefault="00FC7BF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BFD">
        <w:rPr>
          <w:rFonts w:ascii="Arial" w:hAnsi="Arial" w:cs="Arial"/>
          <w:sz w:val="20"/>
          <w:szCs w:val="20"/>
        </w:rPr>
        <w:t>In Clause 2, Article 136 of the Law on Enterprises: “The Genera</w:t>
      </w:r>
      <w:r>
        <w:rPr>
          <w:rFonts w:ascii="Arial" w:hAnsi="Arial" w:cs="Arial"/>
          <w:sz w:val="20"/>
          <w:szCs w:val="20"/>
        </w:rPr>
        <w:t xml:space="preserve">l Meeting of Shareholders must be held </w:t>
      </w:r>
      <w:r w:rsidRPr="00FC7BFD">
        <w:rPr>
          <w:rFonts w:ascii="Arial" w:hAnsi="Arial" w:cs="Arial"/>
          <w:sz w:val="20"/>
          <w:szCs w:val="20"/>
        </w:rPr>
        <w:t xml:space="preserve">within 04 months from the end </w:t>
      </w:r>
      <w:r>
        <w:rPr>
          <w:rFonts w:ascii="Arial" w:hAnsi="Arial" w:cs="Arial"/>
          <w:sz w:val="20"/>
          <w:szCs w:val="20"/>
        </w:rPr>
        <w:t xml:space="preserve">date of the financial year. </w:t>
      </w:r>
      <w:r w:rsidRPr="00FC7BFD">
        <w:rPr>
          <w:rFonts w:ascii="Arial" w:hAnsi="Arial" w:cs="Arial"/>
          <w:sz w:val="20"/>
          <w:szCs w:val="20"/>
        </w:rPr>
        <w:t xml:space="preserve">At the request of the Board of Directors, the business registration office may extend the time, but not exceeding 06 months from the end </w:t>
      </w:r>
      <w:r>
        <w:rPr>
          <w:rFonts w:ascii="Arial" w:hAnsi="Arial" w:cs="Arial"/>
          <w:sz w:val="20"/>
          <w:szCs w:val="20"/>
        </w:rPr>
        <w:t xml:space="preserve">date of the fiscal year". </w:t>
      </w:r>
      <w:r w:rsidR="005C5ACE">
        <w:rPr>
          <w:rFonts w:ascii="Arial" w:hAnsi="Arial" w:cs="Arial"/>
          <w:sz w:val="20"/>
          <w:szCs w:val="20"/>
        </w:rPr>
        <w:t xml:space="preserve">That </w:t>
      </w:r>
      <w:proofErr w:type="spellStart"/>
      <w:r w:rsidRPr="00FC7BFD">
        <w:rPr>
          <w:rFonts w:ascii="Arial" w:hAnsi="Arial" w:cs="Arial"/>
          <w:sz w:val="20"/>
          <w:szCs w:val="20"/>
        </w:rPr>
        <w:t>Thanh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BFD">
        <w:rPr>
          <w:rFonts w:ascii="Arial" w:hAnsi="Arial" w:cs="Arial"/>
          <w:sz w:val="20"/>
          <w:szCs w:val="20"/>
        </w:rPr>
        <w:t>Hoa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Railway Joint Stock Company proposed the </w:t>
      </w:r>
      <w:r w:rsidR="005C5ACE" w:rsidRPr="00FC7BFD">
        <w:rPr>
          <w:rFonts w:ascii="Arial" w:hAnsi="Arial" w:cs="Arial"/>
          <w:sz w:val="20"/>
          <w:szCs w:val="20"/>
        </w:rPr>
        <w:t>business registration office</w:t>
      </w:r>
      <w:r w:rsidRPr="00FC7BFD">
        <w:rPr>
          <w:rFonts w:ascii="Arial" w:hAnsi="Arial" w:cs="Arial"/>
          <w:sz w:val="20"/>
          <w:szCs w:val="20"/>
        </w:rPr>
        <w:t xml:space="preserve"> </w:t>
      </w:r>
      <w:r w:rsidR="005C5ACE">
        <w:rPr>
          <w:rFonts w:ascii="Arial" w:hAnsi="Arial" w:cs="Arial"/>
          <w:sz w:val="20"/>
          <w:szCs w:val="20"/>
        </w:rPr>
        <w:t>to extend the time of</w:t>
      </w:r>
      <w:r w:rsidRPr="00FC7BFD">
        <w:rPr>
          <w:rFonts w:ascii="Arial" w:hAnsi="Arial" w:cs="Arial"/>
          <w:sz w:val="20"/>
          <w:szCs w:val="20"/>
        </w:rPr>
        <w:t xml:space="preserve"> hold</w:t>
      </w:r>
      <w:r w:rsidR="005C5ACE">
        <w:rPr>
          <w:rFonts w:ascii="Arial" w:hAnsi="Arial" w:cs="Arial"/>
          <w:sz w:val="20"/>
          <w:szCs w:val="20"/>
        </w:rPr>
        <w:t>ing</w:t>
      </w:r>
      <w:r w:rsidRPr="00FC7BFD">
        <w:rPr>
          <w:rFonts w:ascii="Arial" w:hAnsi="Arial" w:cs="Arial"/>
          <w:sz w:val="20"/>
          <w:szCs w:val="20"/>
        </w:rPr>
        <w:t xml:space="preserve"> the Annual General Meeting of Shareholders before June 30, 2020</w:t>
      </w:r>
      <w:r w:rsidR="005C5ACE">
        <w:rPr>
          <w:rFonts w:ascii="Arial" w:hAnsi="Arial" w:cs="Arial"/>
          <w:sz w:val="20"/>
          <w:szCs w:val="20"/>
        </w:rPr>
        <w:t xml:space="preserve"> is</w:t>
      </w:r>
      <w:r w:rsidRPr="00FC7BFD">
        <w:rPr>
          <w:rFonts w:ascii="Arial" w:hAnsi="Arial" w:cs="Arial"/>
          <w:sz w:val="20"/>
          <w:szCs w:val="20"/>
        </w:rPr>
        <w:t xml:space="preserve"> in accorda</w:t>
      </w:r>
      <w:r w:rsidR="005C5ACE">
        <w:rPr>
          <w:rFonts w:ascii="Arial" w:hAnsi="Arial" w:cs="Arial"/>
          <w:sz w:val="20"/>
          <w:szCs w:val="20"/>
        </w:rPr>
        <w:t>nce with the above provisions</w:t>
      </w:r>
    </w:p>
    <w:p w:rsidR="005C5ACE" w:rsidRDefault="00FC7BF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BFD">
        <w:rPr>
          <w:rFonts w:ascii="Arial" w:hAnsi="Arial" w:cs="Arial"/>
          <w:sz w:val="20"/>
          <w:szCs w:val="20"/>
        </w:rPr>
        <w:t>Therefore, the Bus</w:t>
      </w:r>
      <w:r w:rsidR="005C5ACE">
        <w:rPr>
          <w:rFonts w:ascii="Arial" w:hAnsi="Arial" w:cs="Arial"/>
          <w:sz w:val="20"/>
          <w:szCs w:val="20"/>
        </w:rPr>
        <w:t>iness Registration Office agreed</w:t>
      </w:r>
      <w:r w:rsidRPr="00FC7BFD">
        <w:rPr>
          <w:rFonts w:ascii="Arial" w:hAnsi="Arial" w:cs="Arial"/>
          <w:sz w:val="20"/>
          <w:szCs w:val="20"/>
        </w:rPr>
        <w:t xml:space="preserve"> t</w:t>
      </w:r>
      <w:r w:rsidR="005C5ACE">
        <w:rPr>
          <w:rFonts w:ascii="Arial" w:hAnsi="Arial" w:cs="Arial"/>
          <w:sz w:val="20"/>
          <w:szCs w:val="20"/>
        </w:rPr>
        <w:t>o extend the organization time of</w:t>
      </w:r>
      <w:r w:rsidRPr="00FC7BFD">
        <w:rPr>
          <w:rFonts w:ascii="Arial" w:hAnsi="Arial" w:cs="Arial"/>
          <w:sz w:val="20"/>
          <w:szCs w:val="20"/>
        </w:rPr>
        <w:t xml:space="preserve"> the Annual General Meeting of Shareholders in 2020 before June 30, 2020 of </w:t>
      </w:r>
      <w:proofErr w:type="spellStart"/>
      <w:r w:rsidRPr="00FC7BFD">
        <w:rPr>
          <w:rFonts w:ascii="Arial" w:hAnsi="Arial" w:cs="Arial"/>
          <w:sz w:val="20"/>
          <w:szCs w:val="20"/>
        </w:rPr>
        <w:t>Thanh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BFD">
        <w:rPr>
          <w:rFonts w:ascii="Arial" w:hAnsi="Arial" w:cs="Arial"/>
          <w:sz w:val="20"/>
          <w:szCs w:val="20"/>
        </w:rPr>
        <w:t>Hoa</w:t>
      </w:r>
      <w:proofErr w:type="spellEnd"/>
      <w:r w:rsidRPr="00FC7BFD">
        <w:rPr>
          <w:rFonts w:ascii="Arial" w:hAnsi="Arial" w:cs="Arial"/>
          <w:sz w:val="20"/>
          <w:szCs w:val="20"/>
        </w:rPr>
        <w:t xml:space="preserve"> </w:t>
      </w:r>
      <w:r w:rsidR="005C5ACE">
        <w:rPr>
          <w:rFonts w:ascii="Arial" w:hAnsi="Arial" w:cs="Arial"/>
          <w:sz w:val="20"/>
          <w:szCs w:val="20"/>
        </w:rPr>
        <w:t xml:space="preserve">Railway Joint Stock Company; </w:t>
      </w:r>
      <w:r w:rsidRPr="00FC7BFD">
        <w:rPr>
          <w:rFonts w:ascii="Arial" w:hAnsi="Arial" w:cs="Arial"/>
          <w:sz w:val="20"/>
          <w:szCs w:val="20"/>
        </w:rPr>
        <w:t>Proposing the Company to prepare necessary conditions to organize the Annual General Meeting of Shareholders in 2020 in accordan</w:t>
      </w:r>
      <w:r w:rsidR="005C5ACE">
        <w:rPr>
          <w:rFonts w:ascii="Arial" w:hAnsi="Arial" w:cs="Arial"/>
          <w:sz w:val="20"/>
          <w:szCs w:val="20"/>
        </w:rPr>
        <w:t>ce with the provisions of law</w:t>
      </w:r>
    </w:p>
    <w:p w:rsidR="00FC7BFD" w:rsidRDefault="005C5AC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C7BFD" w:rsidRPr="00FC7BFD">
        <w:rPr>
          <w:rFonts w:ascii="Arial" w:hAnsi="Arial" w:cs="Arial"/>
          <w:sz w:val="20"/>
          <w:szCs w:val="20"/>
        </w:rPr>
        <w:t>Busi</w:t>
      </w:r>
      <w:r>
        <w:rPr>
          <w:rFonts w:ascii="Arial" w:hAnsi="Arial" w:cs="Arial"/>
          <w:sz w:val="20"/>
          <w:szCs w:val="20"/>
        </w:rPr>
        <w:t>ness Registration Office inform the Company to know and implement</w:t>
      </w:r>
      <w:bookmarkStart w:id="0" w:name="_GoBack"/>
      <w:bookmarkEnd w:id="0"/>
    </w:p>
    <w:sectPr w:rsidR="00FC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5C5ACE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41E8E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C7BFD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526D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132</cp:revision>
  <dcterms:created xsi:type="dcterms:W3CDTF">2019-10-16T10:03:00Z</dcterms:created>
  <dcterms:modified xsi:type="dcterms:W3CDTF">2020-04-15T14:15:00Z</dcterms:modified>
</cp:coreProperties>
</file>